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0789" w14:textId="57F846E5" w:rsidR="00FE629B" w:rsidRDefault="00FE629B" w:rsidP="00FE629B">
      <w:pPr>
        <w:spacing w:after="160" w:line="256" w:lineRule="auto"/>
        <w:rPr>
          <w:rFonts w:ascii="Calibri" w:eastAsia="Calibri" w:hAnsi="Calibri"/>
          <w:sz w:val="22"/>
          <w:szCs w:val="22"/>
        </w:rPr>
      </w:pPr>
      <w:r>
        <w:rPr>
          <w:rFonts w:ascii="Calibri" w:eastAsia="Calibri" w:hAnsi="Calibri"/>
          <w:noProof/>
          <w:sz w:val="22"/>
          <w:szCs w:val="22"/>
        </w:rPr>
        <w:drawing>
          <wp:inline distT="0" distB="0" distL="0" distR="0" wp14:anchorId="281C079E" wp14:editId="281C079F">
            <wp:extent cx="20288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057275"/>
                    </a:xfrm>
                    <a:prstGeom prst="rect">
                      <a:avLst/>
                    </a:prstGeom>
                    <a:noFill/>
                    <a:ln>
                      <a:noFill/>
                    </a:ln>
                  </pic:spPr>
                </pic:pic>
              </a:graphicData>
            </a:graphic>
          </wp:inline>
        </w:drawing>
      </w:r>
    </w:p>
    <w:p w14:paraId="281C078A" w14:textId="3035D94B" w:rsidR="002111FF" w:rsidRPr="00B30BA6" w:rsidRDefault="002111FF" w:rsidP="002111FF">
      <w:pPr>
        <w:jc w:val="center"/>
        <w:rPr>
          <w:rFonts w:ascii="Garamond" w:hAnsi="Garamond"/>
          <w:b/>
          <w:sz w:val="22"/>
          <w:szCs w:val="22"/>
        </w:rPr>
      </w:pPr>
      <w:r w:rsidRPr="00B30BA6">
        <w:rPr>
          <w:rFonts w:ascii="Garamond" w:hAnsi="Garamond"/>
          <w:b/>
          <w:sz w:val="22"/>
          <w:szCs w:val="22"/>
        </w:rPr>
        <w:t>201</w:t>
      </w:r>
      <w:r w:rsidR="00F95D6F" w:rsidRPr="00B30BA6">
        <w:rPr>
          <w:rFonts w:ascii="Garamond" w:hAnsi="Garamond"/>
          <w:b/>
          <w:sz w:val="22"/>
          <w:szCs w:val="22"/>
        </w:rPr>
        <w:t>8</w:t>
      </w:r>
      <w:r w:rsidRPr="00B30BA6">
        <w:rPr>
          <w:rFonts w:ascii="Garamond" w:hAnsi="Garamond"/>
          <w:b/>
          <w:sz w:val="22"/>
          <w:szCs w:val="22"/>
        </w:rPr>
        <w:t xml:space="preserve"> MEETING &amp; EVENT SCHEDULE</w:t>
      </w:r>
    </w:p>
    <w:p w14:paraId="281C078B" w14:textId="77777777" w:rsidR="002111FF" w:rsidRPr="00B30BA6" w:rsidRDefault="002111FF" w:rsidP="002111FF">
      <w:pPr>
        <w:jc w:val="both"/>
        <w:rPr>
          <w:rFonts w:ascii="Garamond" w:hAnsi="Garamond"/>
          <w:sz w:val="22"/>
          <w:szCs w:val="22"/>
        </w:rPr>
      </w:pPr>
    </w:p>
    <w:p w14:paraId="281C078C" w14:textId="77777777" w:rsidR="00FE629B" w:rsidRPr="00B30BA6" w:rsidRDefault="00FE629B" w:rsidP="007F4E79">
      <w:pPr>
        <w:jc w:val="both"/>
        <w:rPr>
          <w:rFonts w:ascii="Garamond" w:hAnsi="Garamond" w:cstheme="minorHAnsi"/>
          <w:sz w:val="22"/>
          <w:szCs w:val="22"/>
        </w:rPr>
      </w:pPr>
      <w:r w:rsidRPr="00B30BA6">
        <w:rPr>
          <w:rFonts w:ascii="Garamond" w:hAnsi="Garamond" w:cstheme="minorHAnsi"/>
          <w:sz w:val="22"/>
          <w:szCs w:val="22"/>
        </w:rPr>
        <w:t>The WCAA is the nation’s leading organization representing window covering professionals, designers, decorators, retailers, installers and workrooms.</w:t>
      </w:r>
    </w:p>
    <w:p w14:paraId="281C078D" w14:textId="77777777" w:rsidR="00FE629B" w:rsidRPr="00B30BA6" w:rsidRDefault="00FE629B" w:rsidP="007F4E79">
      <w:pPr>
        <w:jc w:val="both"/>
        <w:rPr>
          <w:rFonts w:ascii="Garamond" w:hAnsi="Garamond" w:cstheme="minorHAnsi"/>
          <w:sz w:val="22"/>
          <w:szCs w:val="22"/>
        </w:rPr>
      </w:pPr>
    </w:p>
    <w:p w14:paraId="281C078E" w14:textId="77777777" w:rsidR="00FE629B" w:rsidRPr="00B30BA6" w:rsidRDefault="00FE629B" w:rsidP="007F4E79">
      <w:pPr>
        <w:jc w:val="both"/>
        <w:rPr>
          <w:rFonts w:ascii="Garamond" w:hAnsi="Garamond" w:cstheme="minorHAnsi"/>
          <w:sz w:val="22"/>
          <w:szCs w:val="22"/>
        </w:rPr>
      </w:pPr>
      <w:r w:rsidRPr="00B30BA6">
        <w:rPr>
          <w:rFonts w:ascii="Garamond" w:hAnsi="Garamond" w:cstheme="minorHAnsi"/>
          <w:sz w:val="22"/>
          <w:szCs w:val="22"/>
        </w:rPr>
        <w:t>We invite you to join us at one of our Central NJ Chapter meetings.  Unless otherwise noted, meetings are held on the first Thursday of each month from 10:00 AM – Noon at Somfy Systems, Dayton, NJ.  If you would like to be placed on our mailing list or would like more information about our chapter please visit us on our website at</w:t>
      </w:r>
      <w:hyperlink r:id="rId6" w:history="1">
        <w:r w:rsidRPr="00B30BA6">
          <w:rPr>
            <w:rStyle w:val="Hyperlink"/>
            <w:rFonts w:ascii="Garamond" w:hAnsi="Garamond" w:cstheme="minorHAnsi"/>
            <w:sz w:val="22"/>
            <w:szCs w:val="22"/>
          </w:rPr>
          <w:t xml:space="preserve"> www.wcaanj.org</w:t>
        </w:r>
      </w:hyperlink>
    </w:p>
    <w:p w14:paraId="281C078F" w14:textId="1CDDE365" w:rsidR="00FE629B" w:rsidRPr="00B30BA6" w:rsidRDefault="00FE629B" w:rsidP="007F4E79">
      <w:pPr>
        <w:jc w:val="both"/>
        <w:rPr>
          <w:rFonts w:ascii="Garamond" w:hAnsi="Garamond" w:cstheme="minorHAnsi"/>
          <w:b/>
          <w:sz w:val="22"/>
          <w:szCs w:val="22"/>
        </w:rPr>
      </w:pPr>
    </w:p>
    <w:p w14:paraId="281C0790" w14:textId="0C6E0E10" w:rsidR="00FE629B" w:rsidRPr="00B30BA6" w:rsidRDefault="00FE629B" w:rsidP="007F4E79">
      <w:pPr>
        <w:spacing w:before="40" w:after="40"/>
        <w:jc w:val="both"/>
        <w:rPr>
          <w:rFonts w:ascii="Garamond" w:hAnsi="Garamond" w:cstheme="minorHAnsi"/>
          <w:b/>
          <w:sz w:val="22"/>
          <w:szCs w:val="22"/>
        </w:rPr>
      </w:pPr>
      <w:r w:rsidRPr="00B30BA6">
        <w:rPr>
          <w:rFonts w:ascii="Garamond" w:hAnsi="Garamond" w:cstheme="minorHAnsi"/>
          <w:b/>
          <w:sz w:val="22"/>
          <w:szCs w:val="22"/>
        </w:rPr>
        <w:t xml:space="preserve">January </w:t>
      </w:r>
      <w:r w:rsidR="00A50986" w:rsidRPr="00B30BA6">
        <w:rPr>
          <w:rFonts w:ascii="Garamond" w:hAnsi="Garamond" w:cstheme="minorHAnsi"/>
          <w:b/>
          <w:sz w:val="22"/>
          <w:szCs w:val="22"/>
        </w:rPr>
        <w:t>4</w:t>
      </w:r>
      <w:r w:rsidRPr="00B30BA6">
        <w:rPr>
          <w:rFonts w:ascii="Garamond" w:hAnsi="Garamond" w:cstheme="minorHAnsi"/>
          <w:b/>
          <w:sz w:val="22"/>
          <w:szCs w:val="22"/>
        </w:rPr>
        <w:t>, 201</w:t>
      </w:r>
      <w:r w:rsidR="00A50986" w:rsidRPr="00B30BA6">
        <w:rPr>
          <w:rFonts w:ascii="Garamond" w:hAnsi="Garamond" w:cstheme="minorHAnsi"/>
          <w:b/>
          <w:sz w:val="22"/>
          <w:szCs w:val="22"/>
        </w:rPr>
        <w:t>8</w:t>
      </w:r>
      <w:r w:rsidRPr="00B30BA6">
        <w:rPr>
          <w:rFonts w:ascii="Garamond" w:hAnsi="Garamond" w:cstheme="minorHAnsi"/>
          <w:b/>
          <w:sz w:val="22"/>
          <w:szCs w:val="22"/>
        </w:rPr>
        <w:t xml:space="preserve"> </w:t>
      </w:r>
      <w:r w:rsidRPr="00B30BA6">
        <w:rPr>
          <w:rFonts w:ascii="Garamond" w:hAnsi="Garamond" w:cstheme="minorHAnsi"/>
          <w:sz w:val="22"/>
          <w:szCs w:val="22"/>
        </w:rPr>
        <w:t xml:space="preserve">– </w:t>
      </w:r>
      <w:r w:rsidR="00A50986" w:rsidRPr="00B30BA6">
        <w:rPr>
          <w:rFonts w:ascii="Garamond" w:hAnsi="Garamond" w:cstheme="minorHAnsi"/>
          <w:sz w:val="22"/>
          <w:szCs w:val="22"/>
        </w:rPr>
        <w:t xml:space="preserve">Nicole Heymer </w:t>
      </w:r>
      <w:r w:rsidR="00FA3F35" w:rsidRPr="00B30BA6">
        <w:rPr>
          <w:rFonts w:ascii="Garamond" w:hAnsi="Garamond" w:cstheme="minorHAnsi"/>
          <w:sz w:val="22"/>
          <w:szCs w:val="22"/>
        </w:rPr>
        <w:t>- </w:t>
      </w:r>
      <w:r w:rsidR="00FA3F35" w:rsidRPr="00B30BA6">
        <w:rPr>
          <w:rFonts w:ascii="Garamond" w:hAnsi="Garamond" w:cstheme="minorHAnsi"/>
          <w:b/>
          <w:bCs/>
          <w:color w:val="000000"/>
          <w:spacing w:val="8"/>
          <w:sz w:val="22"/>
          <w:szCs w:val="22"/>
        </w:rPr>
        <w:t xml:space="preserve">Branding Grows a Business: Why and How to Define Your Brand </w:t>
      </w:r>
      <w:r w:rsidR="00B30BA6">
        <w:rPr>
          <w:rFonts w:ascii="Garamond" w:hAnsi="Garamond" w:cstheme="minorHAnsi"/>
          <w:b/>
          <w:bCs/>
          <w:color w:val="000000"/>
          <w:spacing w:val="8"/>
          <w:sz w:val="22"/>
          <w:szCs w:val="22"/>
        </w:rPr>
        <w:t>–</w:t>
      </w:r>
      <w:r w:rsidR="00FA3F35" w:rsidRPr="00B30BA6">
        <w:rPr>
          <w:rFonts w:ascii="Garamond" w:hAnsi="Garamond" w:cstheme="minorHAnsi"/>
          <w:b/>
          <w:bCs/>
          <w:color w:val="000000"/>
          <w:spacing w:val="8"/>
          <w:sz w:val="22"/>
          <w:szCs w:val="22"/>
        </w:rPr>
        <w:t> </w:t>
      </w:r>
      <w:r w:rsidR="00B30BA6">
        <w:rPr>
          <w:rFonts w:ascii="Garamond" w:hAnsi="Garamond" w:cstheme="minorHAnsi"/>
          <w:bCs/>
          <w:color w:val="000000"/>
          <w:spacing w:val="8"/>
          <w:sz w:val="22"/>
          <w:szCs w:val="22"/>
        </w:rPr>
        <w:t>Join us for an interactive discussion about how people of think and describe your services – and how these things affect your bottom line</w:t>
      </w:r>
      <w:r w:rsidR="00FA3F35" w:rsidRPr="00B30BA6">
        <w:rPr>
          <w:rFonts w:ascii="Garamond" w:hAnsi="Garamond" w:cstheme="minorHAnsi"/>
          <w:color w:val="000000"/>
          <w:spacing w:val="8"/>
          <w:sz w:val="22"/>
          <w:szCs w:val="22"/>
        </w:rPr>
        <w:t>. What is branding (explained in plain, useful terms)? How does it </w:t>
      </w:r>
      <w:r w:rsidR="00971104" w:rsidRPr="00B30BA6">
        <w:rPr>
          <w:rFonts w:ascii="Garamond" w:hAnsi="Garamond" w:cstheme="minorHAnsi"/>
          <w:i/>
          <w:iCs/>
          <w:color w:val="000000"/>
          <w:spacing w:val="8"/>
          <w:sz w:val="22"/>
          <w:szCs w:val="22"/>
        </w:rPr>
        <w:t>help</w:t>
      </w:r>
      <w:r w:rsidR="00FA3F35" w:rsidRPr="00B30BA6">
        <w:rPr>
          <w:rFonts w:ascii="Garamond" w:hAnsi="Garamond" w:cstheme="minorHAnsi"/>
          <w:color w:val="000000"/>
          <w:spacing w:val="8"/>
          <w:sz w:val="22"/>
          <w:szCs w:val="22"/>
        </w:rPr>
        <w:t xml:space="preserve"> a business? Nicole will provide tools to put these concepts into action: a branding checklist, three specific next steps to take after you leave the meeting and more.</w:t>
      </w:r>
    </w:p>
    <w:p w14:paraId="281C0791" w14:textId="4291A634" w:rsidR="00FE629B" w:rsidRPr="00B30BA6" w:rsidRDefault="00FE629B" w:rsidP="007F4E79">
      <w:pPr>
        <w:spacing w:before="40" w:after="40"/>
        <w:jc w:val="both"/>
        <w:rPr>
          <w:rFonts w:ascii="Garamond" w:hAnsi="Garamond" w:cstheme="minorHAnsi"/>
          <w:sz w:val="22"/>
          <w:szCs w:val="22"/>
        </w:rPr>
      </w:pPr>
      <w:r w:rsidRPr="00B30BA6">
        <w:rPr>
          <w:rFonts w:ascii="Garamond" w:hAnsi="Garamond" w:cstheme="minorHAnsi"/>
          <w:b/>
          <w:sz w:val="22"/>
          <w:szCs w:val="22"/>
        </w:rPr>
        <w:t xml:space="preserve">February </w:t>
      </w:r>
      <w:r w:rsidR="00A50986" w:rsidRPr="00B30BA6">
        <w:rPr>
          <w:rFonts w:ascii="Garamond" w:hAnsi="Garamond" w:cstheme="minorHAnsi"/>
          <w:b/>
          <w:sz w:val="22"/>
          <w:szCs w:val="22"/>
        </w:rPr>
        <w:t>1</w:t>
      </w:r>
      <w:r w:rsidRPr="00B30BA6">
        <w:rPr>
          <w:rFonts w:ascii="Garamond" w:hAnsi="Garamond" w:cstheme="minorHAnsi"/>
          <w:b/>
          <w:sz w:val="22"/>
          <w:szCs w:val="22"/>
        </w:rPr>
        <w:t xml:space="preserve">, </w:t>
      </w:r>
      <w:r w:rsidR="00A50986" w:rsidRPr="00B30BA6">
        <w:rPr>
          <w:rFonts w:ascii="Garamond" w:hAnsi="Garamond" w:cstheme="minorHAnsi"/>
          <w:b/>
          <w:sz w:val="22"/>
          <w:szCs w:val="22"/>
        </w:rPr>
        <w:t>2018</w:t>
      </w:r>
      <w:r w:rsidRPr="00B30BA6">
        <w:rPr>
          <w:rFonts w:ascii="Garamond" w:hAnsi="Garamond" w:cstheme="minorHAnsi"/>
          <w:b/>
          <w:sz w:val="22"/>
          <w:szCs w:val="22"/>
        </w:rPr>
        <w:t xml:space="preserve"> – </w:t>
      </w:r>
      <w:r w:rsidR="00A50986" w:rsidRPr="00B30BA6">
        <w:rPr>
          <w:rFonts w:ascii="Garamond" w:hAnsi="Garamond" w:cstheme="minorHAnsi"/>
          <w:b/>
          <w:sz w:val="22"/>
          <w:szCs w:val="22"/>
        </w:rPr>
        <w:t>Healthy &amp; Green Design</w:t>
      </w:r>
      <w:r w:rsidR="00A50986" w:rsidRPr="00B30BA6">
        <w:rPr>
          <w:rFonts w:ascii="Garamond" w:hAnsi="Garamond" w:cstheme="minorHAnsi"/>
          <w:sz w:val="22"/>
          <w:szCs w:val="22"/>
        </w:rPr>
        <w:t xml:space="preserve"> – Back by popular demand, Blanche Garcia, WELL AP and LEED AP Cert</w:t>
      </w:r>
      <w:r w:rsidR="00971104" w:rsidRPr="00B30BA6">
        <w:rPr>
          <w:rFonts w:ascii="Garamond" w:hAnsi="Garamond" w:cstheme="minorHAnsi"/>
          <w:sz w:val="22"/>
          <w:szCs w:val="22"/>
        </w:rPr>
        <w:t>if</w:t>
      </w:r>
      <w:r w:rsidR="00A50986" w:rsidRPr="00B30BA6">
        <w:rPr>
          <w:rFonts w:ascii="Garamond" w:hAnsi="Garamond" w:cstheme="minorHAnsi"/>
          <w:sz w:val="22"/>
          <w:szCs w:val="22"/>
        </w:rPr>
        <w:t xml:space="preserve">ied, will show us that healthy and green doesn't </w:t>
      </w:r>
      <w:r w:rsidR="004A451A" w:rsidRPr="00B30BA6">
        <w:rPr>
          <w:rFonts w:ascii="Garamond" w:hAnsi="Garamond" w:cstheme="minorHAnsi"/>
          <w:sz w:val="22"/>
          <w:szCs w:val="22"/>
        </w:rPr>
        <w:t>have</w:t>
      </w:r>
      <w:r w:rsidR="00A50986" w:rsidRPr="00B30BA6">
        <w:rPr>
          <w:rFonts w:ascii="Garamond" w:hAnsi="Garamond" w:cstheme="minorHAnsi"/>
          <w:sz w:val="22"/>
          <w:szCs w:val="22"/>
        </w:rPr>
        <w:t xml:space="preserve"> to be boring! Join us for an open discussion touching on the principals of Green Design, and how it fits into your business. You will also be introduced to the concepts of WELL building practices, and what </w:t>
      </w:r>
      <w:r w:rsidR="004A451A" w:rsidRPr="00B30BA6">
        <w:rPr>
          <w:rFonts w:ascii="Garamond" w:hAnsi="Garamond" w:cstheme="minorHAnsi"/>
          <w:sz w:val="22"/>
          <w:szCs w:val="22"/>
        </w:rPr>
        <w:t>its</w:t>
      </w:r>
      <w:r w:rsidR="00A50986" w:rsidRPr="00B30BA6">
        <w:rPr>
          <w:rFonts w:ascii="Garamond" w:hAnsi="Garamond" w:cstheme="minorHAnsi"/>
          <w:sz w:val="22"/>
          <w:szCs w:val="22"/>
        </w:rPr>
        <w:t xml:space="preserve"> relationship is to Green design, and better yet how it affects you as a business owner.</w:t>
      </w:r>
    </w:p>
    <w:p w14:paraId="281C0792" w14:textId="68875347" w:rsidR="00817C7E" w:rsidRPr="00B30BA6" w:rsidRDefault="51BC36D2" w:rsidP="007F4E79">
      <w:pPr>
        <w:spacing w:before="40" w:after="40"/>
        <w:jc w:val="both"/>
        <w:rPr>
          <w:rFonts w:ascii="Garamond" w:hAnsi="Garamond" w:cstheme="minorBidi"/>
          <w:sz w:val="22"/>
          <w:szCs w:val="22"/>
        </w:rPr>
      </w:pPr>
      <w:r w:rsidRPr="00B30BA6">
        <w:rPr>
          <w:rFonts w:ascii="Garamond" w:hAnsi="Garamond" w:cstheme="minorBidi"/>
          <w:b/>
          <w:bCs/>
          <w:sz w:val="22"/>
          <w:szCs w:val="22"/>
        </w:rPr>
        <w:t xml:space="preserve">March 1, 2018 – </w:t>
      </w:r>
      <w:r w:rsidRPr="00B30BA6">
        <w:rPr>
          <w:rFonts w:ascii="Garamond" w:hAnsi="Garamond" w:cstheme="minorBidi"/>
          <w:sz w:val="22"/>
          <w:szCs w:val="22"/>
        </w:rPr>
        <w:t xml:space="preserve">Home Automation -Please </w:t>
      </w:r>
      <w:r w:rsidR="00EB5ADA" w:rsidRPr="00B30BA6">
        <w:rPr>
          <w:rFonts w:ascii="Garamond" w:hAnsi="Garamond" w:cstheme="minorBidi"/>
          <w:sz w:val="22"/>
          <w:szCs w:val="22"/>
        </w:rPr>
        <w:t>joins</w:t>
      </w:r>
      <w:r w:rsidRPr="00B30BA6">
        <w:rPr>
          <w:rFonts w:ascii="Garamond" w:hAnsi="Garamond" w:cstheme="minorBidi"/>
          <w:sz w:val="22"/>
          <w:szCs w:val="22"/>
        </w:rPr>
        <w:t xml:space="preserve"> </w:t>
      </w:r>
      <w:proofErr w:type="spellStart"/>
      <w:r w:rsidRPr="00B30BA6">
        <w:rPr>
          <w:rFonts w:ascii="Garamond" w:hAnsi="Garamond" w:cstheme="minorBidi"/>
          <w:sz w:val="22"/>
          <w:szCs w:val="22"/>
        </w:rPr>
        <w:t>Somfy</w:t>
      </w:r>
      <w:proofErr w:type="spellEnd"/>
      <w:r w:rsidRPr="00B30BA6">
        <w:rPr>
          <w:rFonts w:ascii="Garamond" w:hAnsi="Garamond" w:cstheme="minorBidi"/>
          <w:sz w:val="22"/>
          <w:szCs w:val="22"/>
        </w:rPr>
        <w:t xml:space="preserve"> in this overview of the Home Automation marketplace, </w:t>
      </w:r>
      <w:r w:rsidR="00EB5ADA" w:rsidRPr="00B30BA6">
        <w:rPr>
          <w:rFonts w:ascii="Garamond" w:hAnsi="Garamond" w:cstheme="minorBidi"/>
          <w:sz w:val="22"/>
          <w:szCs w:val="22"/>
        </w:rPr>
        <w:t>which</w:t>
      </w:r>
      <w:r w:rsidRPr="00B30BA6">
        <w:rPr>
          <w:rFonts w:ascii="Garamond" w:hAnsi="Garamond" w:cstheme="minorBidi"/>
          <w:sz w:val="22"/>
          <w:szCs w:val="22"/>
        </w:rPr>
        <w:t xml:space="preserve"> are </w:t>
      </w:r>
      <w:bookmarkStart w:id="0" w:name="_GoBack"/>
      <w:r w:rsidRPr="00B30BA6">
        <w:rPr>
          <w:rFonts w:ascii="Garamond" w:hAnsi="Garamond" w:cstheme="minorBidi"/>
          <w:sz w:val="22"/>
          <w:szCs w:val="22"/>
        </w:rPr>
        <w:t xml:space="preserve">the key players, and how Somfy motors are easily integrated and controlled into Smart Homes. We will have a demonstration </w:t>
      </w:r>
      <w:bookmarkEnd w:id="0"/>
      <w:r w:rsidRPr="00B30BA6">
        <w:rPr>
          <w:rFonts w:ascii="Garamond" w:hAnsi="Garamond" w:cstheme="minorBidi"/>
          <w:sz w:val="22"/>
          <w:szCs w:val="22"/>
        </w:rPr>
        <w:t xml:space="preserve">of Somfy motors functioning with voice activation via Alexa or Echo, and an overview of the Somfy myLink automation product. We will also discuss how motorization easily integrates with home security, HVAC, A/V, and lighting systems providing total Home Automation solutions. We will also provide time for a Q&amp;A. </w:t>
      </w:r>
    </w:p>
    <w:p w14:paraId="371CF1AD" w14:textId="28E3FC7F" w:rsidR="00B40C5D" w:rsidRPr="00B30BA6" w:rsidRDefault="004A07C4" w:rsidP="007F4E79">
      <w:pPr>
        <w:spacing w:before="40" w:after="40"/>
        <w:jc w:val="both"/>
        <w:rPr>
          <w:rFonts w:ascii="Garamond" w:hAnsi="Garamond" w:cstheme="minorHAnsi"/>
          <w:sz w:val="22"/>
          <w:szCs w:val="22"/>
        </w:rPr>
      </w:pPr>
      <w:r w:rsidRPr="00B30BA6">
        <w:rPr>
          <w:rFonts w:ascii="Garamond" w:eastAsia="Garamond" w:hAnsi="Garamond" w:cstheme="minorHAnsi"/>
          <w:b/>
          <w:bCs/>
          <w:sz w:val="22"/>
          <w:szCs w:val="22"/>
        </w:rPr>
        <w:t xml:space="preserve">April </w:t>
      </w:r>
      <w:r w:rsidR="00A50986" w:rsidRPr="00B30BA6">
        <w:rPr>
          <w:rFonts w:ascii="Garamond" w:eastAsia="Garamond" w:hAnsi="Garamond" w:cstheme="minorHAnsi"/>
          <w:b/>
          <w:bCs/>
          <w:sz w:val="22"/>
          <w:szCs w:val="22"/>
        </w:rPr>
        <w:t>5</w:t>
      </w:r>
      <w:r w:rsidRPr="00B30BA6">
        <w:rPr>
          <w:rFonts w:ascii="Garamond" w:eastAsia="Garamond" w:hAnsi="Garamond" w:cstheme="minorHAnsi"/>
          <w:b/>
          <w:bCs/>
          <w:sz w:val="22"/>
          <w:szCs w:val="22"/>
        </w:rPr>
        <w:t xml:space="preserve">, </w:t>
      </w:r>
      <w:r w:rsidR="00A50986" w:rsidRPr="00B30BA6">
        <w:rPr>
          <w:rFonts w:ascii="Garamond" w:eastAsia="Garamond" w:hAnsi="Garamond" w:cstheme="minorHAnsi"/>
          <w:b/>
          <w:bCs/>
          <w:sz w:val="22"/>
          <w:szCs w:val="22"/>
        </w:rPr>
        <w:t>2018</w:t>
      </w:r>
      <w:r w:rsidR="00FE629B" w:rsidRPr="00B30BA6">
        <w:rPr>
          <w:rFonts w:ascii="Garamond" w:eastAsia="Garamond" w:hAnsi="Garamond" w:cstheme="minorHAnsi"/>
          <w:b/>
          <w:bCs/>
          <w:sz w:val="22"/>
          <w:szCs w:val="22"/>
        </w:rPr>
        <w:t xml:space="preserve"> – </w:t>
      </w:r>
      <w:r w:rsidR="00B40C5D" w:rsidRPr="00B30BA6">
        <w:rPr>
          <w:rFonts w:ascii="Garamond" w:eastAsia="Garamond" w:hAnsi="Garamond" w:cstheme="minorHAnsi"/>
          <w:b/>
          <w:bCs/>
          <w:sz w:val="22"/>
          <w:szCs w:val="22"/>
        </w:rPr>
        <w:t xml:space="preserve">Draping and Drafting with Jeanelle Dech.  </w:t>
      </w:r>
      <w:r w:rsidR="00B40C5D" w:rsidRPr="00B30BA6">
        <w:rPr>
          <w:rFonts w:ascii="Garamond" w:hAnsi="Garamond" w:cstheme="minorHAnsi"/>
          <w:sz w:val="22"/>
          <w:szCs w:val="22"/>
        </w:rPr>
        <w:t>Take your design and fabrication skills to the next level with this exciting workshop focused on the foundational understanding of draping and drafting.  Learn to identify the components of any window treatment and alter pattern pieces to perfectly finish at specified dimensions.  Whether you have a mathematical or artistic approach, Jeanelle will take the fear out of free-style pattern drafting and share a foolproof method for bringing your unique designs to life.</w:t>
      </w:r>
    </w:p>
    <w:p w14:paraId="51124212" w14:textId="0AD7DC0D" w:rsidR="00B40C5D" w:rsidRPr="00B30BA6" w:rsidRDefault="51BC36D2" w:rsidP="007F4E79">
      <w:pPr>
        <w:spacing w:before="40" w:after="40"/>
        <w:jc w:val="both"/>
        <w:rPr>
          <w:rFonts w:ascii="Garamond" w:eastAsia="Garamond" w:hAnsi="Garamond" w:cstheme="minorBidi"/>
          <w:sz w:val="22"/>
          <w:szCs w:val="22"/>
        </w:rPr>
      </w:pPr>
      <w:r w:rsidRPr="00B30BA6">
        <w:rPr>
          <w:rFonts w:ascii="Garamond" w:eastAsia="Garamond" w:hAnsi="Garamond" w:cstheme="minorBidi"/>
          <w:b/>
          <w:bCs/>
          <w:sz w:val="22"/>
          <w:szCs w:val="22"/>
        </w:rPr>
        <w:t xml:space="preserve">May 2, 2018 – Windows to Success IX – </w:t>
      </w:r>
      <w:r w:rsidRPr="00B30BA6">
        <w:rPr>
          <w:rFonts w:ascii="Garamond" w:eastAsia="Garamond" w:hAnsi="Garamond" w:cstheme="minorBidi"/>
          <w:sz w:val="22"/>
          <w:szCs w:val="22"/>
        </w:rPr>
        <w:t>Join us for this day of networking and learning at the beautiful Eagle Oaks Country Club, 20</w:t>
      </w:r>
      <w:r w:rsidR="004A451A" w:rsidRPr="00B30BA6">
        <w:rPr>
          <w:rFonts w:ascii="Garamond" w:eastAsia="Garamond" w:hAnsi="Garamond" w:cstheme="minorBidi"/>
          <w:sz w:val="22"/>
          <w:szCs w:val="22"/>
        </w:rPr>
        <w:t xml:space="preserve"> Shore Oaks Drive, Farmingdale, </w:t>
      </w:r>
      <w:r w:rsidR="00EB5ADA" w:rsidRPr="00B30BA6">
        <w:rPr>
          <w:rFonts w:ascii="Garamond" w:eastAsia="Garamond" w:hAnsi="Garamond" w:cstheme="minorBidi"/>
          <w:sz w:val="22"/>
          <w:szCs w:val="22"/>
        </w:rPr>
        <w:t>and NJ</w:t>
      </w:r>
      <w:r w:rsidRPr="00B30BA6">
        <w:rPr>
          <w:rFonts w:ascii="Garamond" w:eastAsia="Garamond" w:hAnsi="Garamond" w:cstheme="minorBidi"/>
          <w:sz w:val="22"/>
          <w:szCs w:val="22"/>
        </w:rPr>
        <w:t xml:space="preserve">. Additional details can be found on our website </w:t>
      </w:r>
      <w:hyperlink r:id="rId7">
        <w:r w:rsidRPr="00B30BA6">
          <w:rPr>
            <w:rStyle w:val="Hyperlink"/>
            <w:rFonts w:ascii="Garamond" w:eastAsia="Garamond" w:hAnsi="Garamond" w:cstheme="minorBidi"/>
            <w:sz w:val="22"/>
            <w:szCs w:val="22"/>
          </w:rPr>
          <w:t>http://www.wcaanj.org</w:t>
        </w:r>
      </w:hyperlink>
    </w:p>
    <w:p w14:paraId="281C0795" w14:textId="29B7F145" w:rsidR="004A07C4" w:rsidRPr="00B30BA6" w:rsidRDefault="004A07C4" w:rsidP="007F4E79">
      <w:pPr>
        <w:spacing w:before="40" w:after="40"/>
        <w:jc w:val="both"/>
        <w:rPr>
          <w:rFonts w:ascii="Garamond" w:hAnsi="Garamond" w:cstheme="minorHAnsi"/>
          <w:i/>
          <w:color w:val="1F497D"/>
          <w:sz w:val="22"/>
          <w:szCs w:val="22"/>
        </w:rPr>
      </w:pPr>
      <w:r w:rsidRPr="00B30BA6">
        <w:rPr>
          <w:rFonts w:ascii="Garamond" w:eastAsia="Garamond" w:hAnsi="Garamond" w:cstheme="minorHAnsi"/>
          <w:b/>
          <w:sz w:val="22"/>
          <w:szCs w:val="22"/>
        </w:rPr>
        <w:t xml:space="preserve">May </w:t>
      </w:r>
      <w:r w:rsidR="00A50986" w:rsidRPr="00B30BA6">
        <w:rPr>
          <w:rFonts w:ascii="Garamond" w:eastAsia="Garamond" w:hAnsi="Garamond" w:cstheme="minorHAnsi"/>
          <w:b/>
          <w:sz w:val="22"/>
          <w:szCs w:val="22"/>
        </w:rPr>
        <w:t>2018</w:t>
      </w:r>
      <w:r w:rsidRPr="00B30BA6">
        <w:rPr>
          <w:rFonts w:ascii="Garamond" w:eastAsia="Garamond" w:hAnsi="Garamond" w:cstheme="minorHAnsi"/>
          <w:sz w:val="22"/>
          <w:szCs w:val="22"/>
        </w:rPr>
        <w:t xml:space="preserve"> – Field trip</w:t>
      </w:r>
      <w:r w:rsidR="004A451A" w:rsidRPr="00B30BA6">
        <w:rPr>
          <w:rFonts w:ascii="Garamond" w:eastAsia="Garamond" w:hAnsi="Garamond" w:cstheme="minorHAnsi"/>
          <w:sz w:val="22"/>
          <w:szCs w:val="22"/>
        </w:rPr>
        <w:t xml:space="preserve">(s) </w:t>
      </w:r>
      <w:r w:rsidR="00EB5ADA">
        <w:rPr>
          <w:rFonts w:ascii="Garamond" w:eastAsia="Garamond" w:hAnsi="Garamond" w:cstheme="minorHAnsi"/>
          <w:sz w:val="22"/>
          <w:szCs w:val="22"/>
        </w:rPr>
        <w:t xml:space="preserve">to </w:t>
      </w:r>
      <w:r w:rsidR="004A451A" w:rsidRPr="00B30BA6">
        <w:rPr>
          <w:rFonts w:ascii="Garamond" w:eastAsia="Garamond" w:hAnsi="Garamond" w:cstheme="minorHAnsi"/>
          <w:sz w:val="22"/>
          <w:szCs w:val="22"/>
        </w:rPr>
        <w:t>area</w:t>
      </w:r>
      <w:r w:rsidRPr="00B30BA6">
        <w:rPr>
          <w:rFonts w:ascii="Garamond" w:eastAsia="Garamond" w:hAnsi="Garamond" w:cstheme="minorHAnsi"/>
          <w:sz w:val="22"/>
          <w:szCs w:val="22"/>
        </w:rPr>
        <w:t xml:space="preserve"> Designer Show House</w:t>
      </w:r>
      <w:r w:rsidR="004A451A" w:rsidRPr="00B30BA6">
        <w:rPr>
          <w:rFonts w:ascii="Garamond" w:eastAsia="Garamond" w:hAnsi="Garamond" w:cstheme="minorHAnsi"/>
          <w:sz w:val="22"/>
          <w:szCs w:val="22"/>
        </w:rPr>
        <w:t>s</w:t>
      </w:r>
      <w:r w:rsidRPr="00B30BA6">
        <w:rPr>
          <w:rFonts w:ascii="Garamond" w:eastAsia="Garamond" w:hAnsi="Garamond" w:cstheme="minorHAnsi"/>
          <w:sz w:val="22"/>
          <w:szCs w:val="22"/>
        </w:rPr>
        <w:t>.  Exact date</w:t>
      </w:r>
      <w:r w:rsidR="004A451A" w:rsidRPr="00B30BA6">
        <w:rPr>
          <w:rFonts w:ascii="Garamond" w:eastAsia="Garamond" w:hAnsi="Garamond" w:cstheme="minorHAnsi"/>
          <w:sz w:val="22"/>
          <w:szCs w:val="22"/>
        </w:rPr>
        <w:t>s and locations</w:t>
      </w:r>
      <w:r w:rsidRPr="00B30BA6">
        <w:rPr>
          <w:rFonts w:ascii="Garamond" w:eastAsia="Garamond" w:hAnsi="Garamond" w:cstheme="minorHAnsi"/>
          <w:sz w:val="22"/>
          <w:szCs w:val="22"/>
        </w:rPr>
        <w:t xml:space="preserve"> to be announced</w:t>
      </w:r>
      <w:r w:rsidR="004A451A" w:rsidRPr="00B30BA6">
        <w:rPr>
          <w:rFonts w:ascii="Garamond" w:eastAsia="Garamond" w:hAnsi="Garamond" w:cstheme="minorHAnsi"/>
          <w:sz w:val="22"/>
          <w:szCs w:val="22"/>
        </w:rPr>
        <w:t>.</w:t>
      </w:r>
    </w:p>
    <w:p w14:paraId="281C0796" w14:textId="49323199" w:rsidR="00FE629B" w:rsidRPr="00B30BA6" w:rsidRDefault="004A07C4" w:rsidP="007F4E79">
      <w:pPr>
        <w:shd w:val="clear" w:color="auto" w:fill="FFFFFF" w:themeFill="background1"/>
        <w:spacing w:before="40" w:after="40"/>
        <w:jc w:val="both"/>
        <w:rPr>
          <w:rFonts w:ascii="Garamond" w:hAnsi="Garamond" w:cstheme="minorHAnsi"/>
          <w:sz w:val="22"/>
          <w:szCs w:val="22"/>
        </w:rPr>
      </w:pPr>
      <w:r w:rsidRPr="00B30BA6">
        <w:rPr>
          <w:rFonts w:ascii="Garamond" w:eastAsia="Garamond" w:hAnsi="Garamond" w:cstheme="minorHAnsi"/>
          <w:b/>
          <w:bCs/>
          <w:sz w:val="22"/>
          <w:szCs w:val="22"/>
        </w:rPr>
        <w:t xml:space="preserve">June </w:t>
      </w:r>
      <w:r w:rsidR="00B40C5D" w:rsidRPr="00B30BA6">
        <w:rPr>
          <w:rFonts w:ascii="Garamond" w:eastAsia="Garamond" w:hAnsi="Garamond" w:cstheme="minorHAnsi"/>
          <w:b/>
          <w:bCs/>
          <w:sz w:val="22"/>
          <w:szCs w:val="22"/>
        </w:rPr>
        <w:t>7</w:t>
      </w:r>
      <w:r w:rsidRPr="00B30BA6">
        <w:rPr>
          <w:rFonts w:ascii="Garamond" w:eastAsia="Garamond" w:hAnsi="Garamond" w:cstheme="minorHAnsi"/>
          <w:b/>
          <w:bCs/>
          <w:sz w:val="22"/>
          <w:szCs w:val="22"/>
        </w:rPr>
        <w:t xml:space="preserve">, </w:t>
      </w:r>
      <w:r w:rsidR="00A50986" w:rsidRPr="00B30BA6">
        <w:rPr>
          <w:rFonts w:ascii="Garamond" w:eastAsia="Garamond" w:hAnsi="Garamond" w:cstheme="minorHAnsi"/>
          <w:b/>
          <w:bCs/>
          <w:sz w:val="22"/>
          <w:szCs w:val="22"/>
        </w:rPr>
        <w:t>2018</w:t>
      </w:r>
      <w:r w:rsidR="00FE629B" w:rsidRPr="00B30BA6">
        <w:rPr>
          <w:rFonts w:ascii="Garamond" w:eastAsia="Garamond" w:hAnsi="Garamond" w:cstheme="minorHAnsi"/>
          <w:b/>
          <w:bCs/>
          <w:sz w:val="22"/>
          <w:szCs w:val="22"/>
        </w:rPr>
        <w:t xml:space="preserve"> – Prospective Member &amp; Member Open House –</w:t>
      </w:r>
      <w:r w:rsidR="00FE629B" w:rsidRPr="00B30BA6">
        <w:rPr>
          <w:rFonts w:ascii="Garamond" w:eastAsia="Garamond,Helvetica" w:hAnsi="Garamond" w:cstheme="minorHAnsi"/>
          <w:bCs/>
          <w:color w:val="000000" w:themeColor="text1"/>
          <w:sz w:val="22"/>
          <w:szCs w:val="22"/>
        </w:rPr>
        <w:t>Creative Displays, Tinton Falls NJ.  </w:t>
      </w:r>
    </w:p>
    <w:p w14:paraId="281C0797" w14:textId="77777777" w:rsidR="00FE629B" w:rsidRPr="00B30BA6" w:rsidRDefault="00713D20" w:rsidP="007F4E79">
      <w:pPr>
        <w:spacing w:before="40" w:after="40"/>
        <w:jc w:val="both"/>
        <w:rPr>
          <w:rFonts w:ascii="Garamond" w:hAnsi="Garamond" w:cstheme="minorHAnsi"/>
          <w:b/>
          <w:sz w:val="22"/>
          <w:szCs w:val="22"/>
        </w:rPr>
      </w:pPr>
      <w:r w:rsidRPr="00B30BA6">
        <w:rPr>
          <w:rFonts w:ascii="Garamond" w:hAnsi="Garamond" w:cstheme="minorHAnsi"/>
          <w:b/>
          <w:sz w:val="22"/>
          <w:szCs w:val="22"/>
        </w:rPr>
        <w:t>J</w:t>
      </w:r>
      <w:r w:rsidR="00FE629B" w:rsidRPr="00B30BA6">
        <w:rPr>
          <w:rFonts w:ascii="Garamond" w:hAnsi="Garamond" w:cstheme="minorHAnsi"/>
          <w:b/>
          <w:sz w:val="22"/>
          <w:szCs w:val="22"/>
        </w:rPr>
        <w:t>uly - No meeting - enjoy your summer!</w:t>
      </w:r>
    </w:p>
    <w:p w14:paraId="281C0798" w14:textId="6D997113" w:rsidR="00713D20" w:rsidRPr="00B30BA6" w:rsidRDefault="00B8061A" w:rsidP="007F4E79">
      <w:pPr>
        <w:spacing w:before="40" w:after="40"/>
        <w:jc w:val="both"/>
        <w:rPr>
          <w:rFonts w:ascii="Garamond" w:eastAsia="Garamond" w:hAnsi="Garamond" w:cstheme="minorHAnsi"/>
          <w:bCs/>
          <w:sz w:val="22"/>
          <w:szCs w:val="22"/>
        </w:rPr>
      </w:pPr>
      <w:r w:rsidRPr="00B30BA6">
        <w:rPr>
          <w:rFonts w:ascii="Garamond" w:eastAsia="Garamond" w:hAnsi="Garamond" w:cstheme="minorHAnsi"/>
          <w:b/>
          <w:bCs/>
          <w:sz w:val="22"/>
          <w:szCs w:val="22"/>
        </w:rPr>
        <w:t xml:space="preserve">August </w:t>
      </w:r>
      <w:r w:rsidR="00B40C5D" w:rsidRPr="00B30BA6">
        <w:rPr>
          <w:rFonts w:ascii="Garamond" w:eastAsia="Garamond" w:hAnsi="Garamond" w:cstheme="minorHAnsi"/>
          <w:b/>
          <w:bCs/>
          <w:sz w:val="22"/>
          <w:szCs w:val="22"/>
        </w:rPr>
        <w:t>2</w:t>
      </w:r>
      <w:r w:rsidR="00713D20" w:rsidRPr="00B30BA6">
        <w:rPr>
          <w:rFonts w:ascii="Garamond" w:eastAsia="Garamond" w:hAnsi="Garamond" w:cstheme="minorHAnsi"/>
          <w:b/>
          <w:bCs/>
          <w:sz w:val="22"/>
          <w:szCs w:val="22"/>
        </w:rPr>
        <w:t xml:space="preserve">, </w:t>
      </w:r>
      <w:r w:rsidR="00A50986" w:rsidRPr="00B30BA6">
        <w:rPr>
          <w:rFonts w:ascii="Garamond" w:eastAsia="Garamond" w:hAnsi="Garamond" w:cstheme="minorHAnsi"/>
          <w:b/>
          <w:bCs/>
          <w:sz w:val="22"/>
          <w:szCs w:val="22"/>
        </w:rPr>
        <w:t>2018</w:t>
      </w:r>
      <w:r w:rsidR="004A451A" w:rsidRPr="00B30BA6">
        <w:rPr>
          <w:rFonts w:ascii="Garamond" w:eastAsia="Garamond" w:hAnsi="Garamond" w:cstheme="minorHAnsi"/>
          <w:b/>
          <w:bCs/>
          <w:sz w:val="22"/>
          <w:szCs w:val="22"/>
        </w:rPr>
        <w:t xml:space="preserve"> - </w:t>
      </w:r>
      <w:r w:rsidR="00B40C5D" w:rsidRPr="00B30BA6">
        <w:rPr>
          <w:rFonts w:ascii="Garamond" w:eastAsia="Garamond" w:hAnsi="Garamond" w:cstheme="minorHAnsi"/>
          <w:b/>
          <w:bCs/>
          <w:sz w:val="22"/>
          <w:szCs w:val="22"/>
        </w:rPr>
        <w:t xml:space="preserve">High Point Panel Discussion </w:t>
      </w:r>
      <w:r w:rsidR="00915A20" w:rsidRPr="00B30BA6">
        <w:rPr>
          <w:rFonts w:ascii="Garamond" w:eastAsia="Garamond" w:hAnsi="Garamond" w:cstheme="minorHAnsi"/>
          <w:b/>
          <w:bCs/>
          <w:sz w:val="22"/>
          <w:szCs w:val="22"/>
        </w:rPr>
        <w:t>–</w:t>
      </w:r>
      <w:r w:rsidR="00B40C5D" w:rsidRPr="00B30BA6">
        <w:rPr>
          <w:rFonts w:ascii="Garamond" w:eastAsia="Garamond" w:hAnsi="Garamond" w:cstheme="minorHAnsi"/>
          <w:b/>
          <w:bCs/>
          <w:sz w:val="22"/>
          <w:szCs w:val="22"/>
        </w:rPr>
        <w:t xml:space="preserve"> </w:t>
      </w:r>
      <w:r w:rsidR="00915A20" w:rsidRPr="00B30BA6">
        <w:rPr>
          <w:rFonts w:ascii="Garamond" w:eastAsia="Garamond" w:hAnsi="Garamond" w:cstheme="minorHAnsi"/>
          <w:b/>
          <w:bCs/>
          <w:sz w:val="22"/>
          <w:szCs w:val="22"/>
        </w:rPr>
        <w:t xml:space="preserve">Moderated by Kelli Chitty – </w:t>
      </w:r>
      <w:r w:rsidR="00915A20" w:rsidRPr="00B30BA6">
        <w:rPr>
          <w:rFonts w:ascii="Garamond" w:eastAsia="Garamond" w:hAnsi="Garamond" w:cstheme="minorHAnsi"/>
          <w:bCs/>
          <w:sz w:val="22"/>
          <w:szCs w:val="22"/>
        </w:rPr>
        <w:t>We will explore the ins and outs of attending High Point Furniture Market with panelists, Linda Principe, Deb Campbell and Debi Pinelli</w:t>
      </w:r>
    </w:p>
    <w:p w14:paraId="1EB7D476" w14:textId="0514D743" w:rsidR="008032CB" w:rsidRPr="00B30BA6" w:rsidRDefault="00713D20" w:rsidP="007F4E79">
      <w:pPr>
        <w:autoSpaceDE w:val="0"/>
        <w:autoSpaceDN w:val="0"/>
        <w:adjustRightInd w:val="0"/>
        <w:spacing w:before="40" w:after="40"/>
        <w:jc w:val="both"/>
        <w:rPr>
          <w:rFonts w:ascii="Garamond" w:eastAsiaTheme="minorHAnsi" w:hAnsi="Garamond" w:cstheme="minorHAnsi"/>
          <w:color w:val="000000"/>
          <w:sz w:val="22"/>
          <w:szCs w:val="22"/>
        </w:rPr>
      </w:pPr>
      <w:r w:rsidRPr="00B30BA6">
        <w:rPr>
          <w:rFonts w:ascii="Garamond" w:eastAsia="Garamond" w:hAnsi="Garamond" w:cstheme="minorHAnsi"/>
          <w:b/>
          <w:bCs/>
          <w:sz w:val="22"/>
          <w:szCs w:val="22"/>
        </w:rPr>
        <w:t xml:space="preserve">September </w:t>
      </w:r>
      <w:r w:rsidR="00D83CD4" w:rsidRPr="00B30BA6">
        <w:rPr>
          <w:rFonts w:ascii="Garamond" w:eastAsia="Garamond" w:hAnsi="Garamond" w:cstheme="minorHAnsi"/>
          <w:b/>
          <w:bCs/>
          <w:sz w:val="22"/>
          <w:szCs w:val="22"/>
        </w:rPr>
        <w:t>6</w:t>
      </w:r>
      <w:r w:rsidRPr="00B30BA6">
        <w:rPr>
          <w:rFonts w:ascii="Garamond" w:eastAsia="Garamond" w:hAnsi="Garamond" w:cstheme="minorHAnsi"/>
          <w:b/>
          <w:bCs/>
          <w:sz w:val="22"/>
          <w:szCs w:val="22"/>
        </w:rPr>
        <w:t xml:space="preserve">, </w:t>
      </w:r>
      <w:r w:rsidR="00A50986" w:rsidRPr="00B30BA6">
        <w:rPr>
          <w:rFonts w:ascii="Garamond" w:eastAsia="Garamond" w:hAnsi="Garamond" w:cstheme="minorHAnsi"/>
          <w:b/>
          <w:bCs/>
          <w:sz w:val="22"/>
          <w:szCs w:val="22"/>
        </w:rPr>
        <w:t>2018</w:t>
      </w:r>
      <w:r w:rsidR="00FE629B" w:rsidRPr="00B30BA6">
        <w:rPr>
          <w:rFonts w:ascii="Garamond" w:eastAsia="Garamond" w:hAnsi="Garamond" w:cstheme="minorHAnsi"/>
          <w:b/>
          <w:bCs/>
          <w:sz w:val="22"/>
          <w:szCs w:val="22"/>
        </w:rPr>
        <w:t xml:space="preserve"> – </w:t>
      </w:r>
      <w:r w:rsidR="008032CB" w:rsidRPr="00B30BA6">
        <w:rPr>
          <w:rFonts w:ascii="Garamond" w:eastAsia="Garamond" w:hAnsi="Garamond" w:cstheme="minorHAnsi"/>
          <w:b/>
          <w:bCs/>
          <w:sz w:val="22"/>
          <w:szCs w:val="22"/>
        </w:rPr>
        <w:t xml:space="preserve">Two CEU accredited classes with Terri Taylor - Creating Your Celebrity and 3 Money Secrets </w:t>
      </w:r>
      <w:r w:rsidR="008032CB" w:rsidRPr="00B30BA6">
        <w:rPr>
          <w:rFonts w:ascii="Garamond" w:eastAsiaTheme="minorHAnsi" w:hAnsi="Garamond" w:cstheme="minorHAnsi"/>
          <w:color w:val="000000"/>
          <w:sz w:val="22"/>
          <w:szCs w:val="22"/>
        </w:rPr>
        <w:t xml:space="preserve">Learn how to be </w:t>
      </w:r>
      <w:r w:rsidR="00971104" w:rsidRPr="00B30BA6">
        <w:rPr>
          <w:rFonts w:ascii="Garamond" w:eastAsiaTheme="minorHAnsi" w:hAnsi="Garamond" w:cstheme="minorHAnsi"/>
          <w:color w:val="000000"/>
          <w:sz w:val="22"/>
          <w:szCs w:val="22"/>
        </w:rPr>
        <w:t>known</w:t>
      </w:r>
      <w:r w:rsidR="008032CB" w:rsidRPr="00B30BA6">
        <w:rPr>
          <w:rFonts w:ascii="Garamond" w:eastAsiaTheme="minorHAnsi" w:hAnsi="Garamond" w:cstheme="minorHAnsi"/>
          <w:color w:val="000000"/>
          <w:sz w:val="22"/>
          <w:szCs w:val="22"/>
        </w:rPr>
        <w:t xml:space="preserve"> as the ‘go to’ design expert in your community.   Learn how successful designers set appropriate boundaries around </w:t>
      </w:r>
      <w:r w:rsidR="00971104" w:rsidRPr="00B30BA6">
        <w:rPr>
          <w:rFonts w:ascii="Garamond" w:eastAsiaTheme="minorHAnsi" w:hAnsi="Garamond" w:cstheme="minorHAnsi"/>
          <w:color w:val="000000"/>
          <w:sz w:val="22"/>
          <w:szCs w:val="22"/>
        </w:rPr>
        <w:t>design</w:t>
      </w:r>
      <w:r w:rsidR="008032CB" w:rsidRPr="00B30BA6">
        <w:rPr>
          <w:rFonts w:ascii="Garamond" w:eastAsiaTheme="minorHAnsi" w:hAnsi="Garamond" w:cstheme="minorHAnsi"/>
          <w:color w:val="000000"/>
          <w:sz w:val="22"/>
          <w:szCs w:val="22"/>
        </w:rPr>
        <w:t xml:space="preserve"> time and billing practices.  </w:t>
      </w:r>
    </w:p>
    <w:p w14:paraId="281C079B" w14:textId="6CDA792B" w:rsidR="00713D20" w:rsidRPr="00B30BA6" w:rsidRDefault="51BC36D2" w:rsidP="007F4E79">
      <w:pPr>
        <w:spacing w:before="40" w:after="40"/>
        <w:jc w:val="both"/>
        <w:rPr>
          <w:rFonts w:ascii="Garamond" w:eastAsia="Garamond" w:hAnsi="Garamond" w:cstheme="minorBidi"/>
          <w:sz w:val="22"/>
          <w:szCs w:val="22"/>
        </w:rPr>
      </w:pPr>
      <w:r w:rsidRPr="00B30BA6">
        <w:rPr>
          <w:rFonts w:ascii="Garamond" w:eastAsia="Garamond" w:hAnsi="Garamond" w:cstheme="minorBidi"/>
          <w:b/>
          <w:bCs/>
          <w:sz w:val="22"/>
          <w:szCs w:val="22"/>
        </w:rPr>
        <w:t>October 4, 2018 – Kitchen Design with Chapter Member and Kitchen Designer, Remya Warrior</w:t>
      </w:r>
      <w:r w:rsidR="004A451A" w:rsidRPr="00B30BA6">
        <w:rPr>
          <w:rFonts w:ascii="Garamond" w:eastAsia="Garamond" w:hAnsi="Garamond" w:cstheme="minorBidi"/>
          <w:b/>
          <w:bCs/>
          <w:sz w:val="22"/>
          <w:szCs w:val="22"/>
        </w:rPr>
        <w:t xml:space="preserve"> - Everyone</w:t>
      </w:r>
      <w:r w:rsidRPr="00B30BA6">
        <w:rPr>
          <w:rFonts w:ascii="Garamond" w:hAnsi="Garamond" w:cstheme="minorBidi"/>
          <w:color w:val="000000" w:themeColor="text1"/>
          <w:sz w:val="22"/>
          <w:szCs w:val="22"/>
        </w:rPr>
        <w:t xml:space="preserve"> knows that there is a lot of money to be made in kitchen renovations. Add kitchen renovations to your list of offerings and increase your profit margins.  Remya Warrior is going to help you simplify the process of kitchen renovations by sharing her 9 layers of kitchen design. She will talk about different cabinet types and cabinet modifications</w:t>
      </w:r>
      <w:r w:rsidRPr="00B30BA6">
        <w:rPr>
          <w:rFonts w:ascii="Garamond" w:eastAsia="Garamond" w:hAnsi="Garamond" w:cstheme="minorBidi"/>
          <w:b/>
          <w:bCs/>
          <w:sz w:val="22"/>
          <w:szCs w:val="22"/>
        </w:rPr>
        <w:t xml:space="preserve"> </w:t>
      </w:r>
    </w:p>
    <w:p w14:paraId="276320F2" w14:textId="5D210CBB" w:rsidR="008032CB" w:rsidRPr="00B30BA6" w:rsidRDefault="51BC36D2" w:rsidP="007F4E79">
      <w:pPr>
        <w:spacing w:before="40" w:after="40"/>
        <w:jc w:val="both"/>
        <w:rPr>
          <w:rFonts w:ascii="Garamond" w:hAnsi="Garamond" w:cstheme="minorHAnsi"/>
          <w:color w:val="000000"/>
          <w:sz w:val="22"/>
          <w:szCs w:val="22"/>
        </w:rPr>
      </w:pPr>
      <w:r w:rsidRPr="00B30BA6">
        <w:rPr>
          <w:rFonts w:ascii="Garamond" w:eastAsia="Garamond" w:hAnsi="Garamond" w:cstheme="minorBidi"/>
          <w:b/>
          <w:bCs/>
          <w:sz w:val="22"/>
          <w:szCs w:val="22"/>
        </w:rPr>
        <w:t>November 1, 2018 – Join us for a full day with Ann Johnson</w:t>
      </w:r>
      <w:r w:rsidRPr="00B30BA6">
        <w:rPr>
          <w:rFonts w:ascii="Garamond" w:hAnsi="Garamond" w:cstheme="minorBidi"/>
          <w:color w:val="000000" w:themeColor="text1"/>
          <w:sz w:val="22"/>
          <w:szCs w:val="22"/>
        </w:rPr>
        <w:t xml:space="preserve">. </w:t>
      </w:r>
      <w:r w:rsidRPr="00B30BA6">
        <w:rPr>
          <w:rFonts w:ascii="Garamond" w:hAnsi="Garamond" w:cstheme="minorBidi"/>
          <w:i/>
          <w:iCs/>
          <w:color w:val="000000" w:themeColor="text1"/>
          <w:sz w:val="22"/>
          <w:szCs w:val="22"/>
        </w:rPr>
        <w:t>Conquering Difficult Fabrics</w:t>
      </w:r>
      <w:r w:rsidRPr="00B30BA6">
        <w:rPr>
          <w:rFonts w:ascii="Garamond" w:hAnsi="Garamond" w:cstheme="minorBidi"/>
          <w:color w:val="000000" w:themeColor="text1"/>
          <w:sz w:val="22"/>
          <w:szCs w:val="22"/>
        </w:rPr>
        <w:t xml:space="preserve">:  A wealth of tips and techniques for handling many difficult and unstable fabrics including velvets, crinkles, sheers and casements and many more. </w:t>
      </w:r>
      <w:r w:rsidRPr="00B30BA6">
        <w:rPr>
          <w:rFonts w:ascii="Garamond" w:hAnsi="Garamond" w:cstheme="minorBidi"/>
          <w:i/>
          <w:iCs/>
          <w:color w:val="000000" w:themeColor="text1"/>
          <w:sz w:val="22"/>
          <w:szCs w:val="22"/>
        </w:rPr>
        <w:t>Workroom Tip &amp; Techniques for Efficiency and Quality</w:t>
      </w:r>
      <w:r w:rsidRPr="00B30BA6">
        <w:rPr>
          <w:rFonts w:ascii="Garamond" w:hAnsi="Garamond" w:cstheme="minorBidi"/>
          <w:color w:val="000000" w:themeColor="text1"/>
          <w:sz w:val="22"/>
          <w:szCs w:val="22"/>
        </w:rPr>
        <w:t>: This class offers many tips and techniques in fabrication and workroom procedures to streamline workroom operations and enhance finished treatments.</w:t>
      </w:r>
    </w:p>
    <w:p w14:paraId="281C079D" w14:textId="3FD7F23A" w:rsidR="00F15AE8" w:rsidRPr="00B30BA6" w:rsidRDefault="002111FF" w:rsidP="007F4E79">
      <w:pPr>
        <w:spacing w:before="40" w:after="40"/>
        <w:jc w:val="both"/>
        <w:rPr>
          <w:rFonts w:ascii="Garamond" w:hAnsi="Garamond" w:cstheme="minorHAnsi"/>
          <w:sz w:val="22"/>
          <w:szCs w:val="22"/>
        </w:rPr>
      </w:pPr>
      <w:r w:rsidRPr="00B30BA6">
        <w:rPr>
          <w:rFonts w:ascii="Garamond" w:eastAsia="Garamond" w:hAnsi="Garamond" w:cstheme="minorHAnsi"/>
          <w:b/>
          <w:bCs/>
          <w:sz w:val="22"/>
          <w:szCs w:val="22"/>
        </w:rPr>
        <w:t xml:space="preserve">December </w:t>
      </w:r>
      <w:r w:rsidR="00D83CD4" w:rsidRPr="00B30BA6">
        <w:rPr>
          <w:rFonts w:ascii="Garamond" w:eastAsia="Garamond" w:hAnsi="Garamond" w:cstheme="minorHAnsi"/>
          <w:b/>
          <w:bCs/>
          <w:sz w:val="22"/>
          <w:szCs w:val="22"/>
        </w:rPr>
        <w:t>6</w:t>
      </w:r>
      <w:r w:rsidRPr="00B30BA6">
        <w:rPr>
          <w:rFonts w:ascii="Garamond" w:eastAsia="Garamond" w:hAnsi="Garamond" w:cstheme="minorHAnsi"/>
          <w:b/>
          <w:bCs/>
          <w:sz w:val="22"/>
          <w:szCs w:val="22"/>
        </w:rPr>
        <w:t xml:space="preserve">, </w:t>
      </w:r>
      <w:r w:rsidR="00A50986" w:rsidRPr="00B30BA6">
        <w:rPr>
          <w:rFonts w:ascii="Garamond" w:eastAsia="Garamond" w:hAnsi="Garamond" w:cstheme="minorHAnsi"/>
          <w:b/>
          <w:bCs/>
          <w:sz w:val="22"/>
          <w:szCs w:val="22"/>
        </w:rPr>
        <w:t>2018</w:t>
      </w:r>
      <w:r w:rsidRPr="00B30BA6">
        <w:rPr>
          <w:rFonts w:ascii="Garamond" w:eastAsia="Garamond" w:hAnsi="Garamond" w:cstheme="minorHAnsi"/>
          <w:b/>
          <w:bCs/>
          <w:sz w:val="22"/>
          <w:szCs w:val="22"/>
        </w:rPr>
        <w:t xml:space="preserve"> </w:t>
      </w:r>
      <w:r w:rsidR="00FE629B" w:rsidRPr="00B30BA6">
        <w:rPr>
          <w:rFonts w:ascii="Garamond" w:eastAsia="Garamond" w:hAnsi="Garamond" w:cstheme="minorHAnsi"/>
          <w:b/>
          <w:bCs/>
          <w:sz w:val="22"/>
          <w:szCs w:val="22"/>
        </w:rPr>
        <w:t>- Holiday Party - Place and time to be determined</w:t>
      </w:r>
    </w:p>
    <w:sectPr w:rsidR="00F15AE8" w:rsidRPr="00B30BA6" w:rsidSect="00FE6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uest">
    <w15:presenceInfo w15:providerId="Windows Live" w15:userId="5f2c5b6ac5b16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D"/>
    <w:rsid w:val="0012200B"/>
    <w:rsid w:val="002111FF"/>
    <w:rsid w:val="002726C5"/>
    <w:rsid w:val="002D2CB1"/>
    <w:rsid w:val="00347CDC"/>
    <w:rsid w:val="004A07C4"/>
    <w:rsid w:val="004A451A"/>
    <w:rsid w:val="00553367"/>
    <w:rsid w:val="00682F38"/>
    <w:rsid w:val="00713D20"/>
    <w:rsid w:val="007F4E79"/>
    <w:rsid w:val="008032CB"/>
    <w:rsid w:val="00817C7E"/>
    <w:rsid w:val="008B393C"/>
    <w:rsid w:val="008E6F3D"/>
    <w:rsid w:val="008F7F49"/>
    <w:rsid w:val="00915A20"/>
    <w:rsid w:val="0091674D"/>
    <w:rsid w:val="00971104"/>
    <w:rsid w:val="00995A70"/>
    <w:rsid w:val="0099666D"/>
    <w:rsid w:val="009C0237"/>
    <w:rsid w:val="009D32F2"/>
    <w:rsid w:val="00A50986"/>
    <w:rsid w:val="00B30BA6"/>
    <w:rsid w:val="00B40C5D"/>
    <w:rsid w:val="00B8061A"/>
    <w:rsid w:val="00BD4F61"/>
    <w:rsid w:val="00C312D9"/>
    <w:rsid w:val="00C83922"/>
    <w:rsid w:val="00CA5C52"/>
    <w:rsid w:val="00D83CD4"/>
    <w:rsid w:val="00E049FC"/>
    <w:rsid w:val="00EB5ADA"/>
    <w:rsid w:val="00F15AE8"/>
    <w:rsid w:val="00F95D6F"/>
    <w:rsid w:val="00FA3F35"/>
    <w:rsid w:val="00FE629B"/>
    <w:rsid w:val="51B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color w:val="000000"/>
        <w:kern w:val="28"/>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9B"/>
    <w:pPr>
      <w:spacing w:after="0" w:line="240" w:lineRule="auto"/>
    </w:pPr>
    <w:rPr>
      <w:rFonts w:ascii="Arial" w:eastAsia="Times New Roman" w:hAnsi="Arial" w:cs="Times New Roman"/>
      <w:color w:val="auto"/>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629B"/>
    <w:rPr>
      <w:color w:val="0000FF"/>
      <w:u w:val="single"/>
    </w:rPr>
  </w:style>
  <w:style w:type="character" w:customStyle="1" w:styleId="address">
    <w:name w:val="address"/>
    <w:rsid w:val="00FE629B"/>
  </w:style>
  <w:style w:type="paragraph" w:styleId="BalloonText">
    <w:name w:val="Balloon Text"/>
    <w:basedOn w:val="Normal"/>
    <w:link w:val="BalloonTextChar"/>
    <w:uiPriority w:val="99"/>
    <w:semiHidden/>
    <w:unhideWhenUsed/>
    <w:rsid w:val="00FE629B"/>
    <w:rPr>
      <w:rFonts w:ascii="Tahoma" w:hAnsi="Tahoma" w:cs="Tahoma"/>
      <w:sz w:val="16"/>
      <w:szCs w:val="16"/>
    </w:rPr>
  </w:style>
  <w:style w:type="character" w:customStyle="1" w:styleId="BalloonTextChar">
    <w:name w:val="Balloon Text Char"/>
    <w:basedOn w:val="DefaultParagraphFont"/>
    <w:link w:val="BalloonText"/>
    <w:uiPriority w:val="99"/>
    <w:semiHidden/>
    <w:rsid w:val="00FE629B"/>
    <w:rPr>
      <w:rFonts w:ascii="Tahoma" w:eastAsia="Times New Roman" w:hAnsi="Tahoma" w:cs="Tahoma"/>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color w:val="000000"/>
        <w:kern w:val="28"/>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9B"/>
    <w:pPr>
      <w:spacing w:after="0" w:line="240" w:lineRule="auto"/>
    </w:pPr>
    <w:rPr>
      <w:rFonts w:ascii="Arial" w:eastAsia="Times New Roman" w:hAnsi="Arial" w:cs="Times New Roman"/>
      <w:color w:val="auto"/>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629B"/>
    <w:rPr>
      <w:color w:val="0000FF"/>
      <w:u w:val="single"/>
    </w:rPr>
  </w:style>
  <w:style w:type="character" w:customStyle="1" w:styleId="address">
    <w:name w:val="address"/>
    <w:rsid w:val="00FE629B"/>
  </w:style>
  <w:style w:type="paragraph" w:styleId="BalloonText">
    <w:name w:val="Balloon Text"/>
    <w:basedOn w:val="Normal"/>
    <w:link w:val="BalloonTextChar"/>
    <w:uiPriority w:val="99"/>
    <w:semiHidden/>
    <w:unhideWhenUsed/>
    <w:rsid w:val="00FE629B"/>
    <w:rPr>
      <w:rFonts w:ascii="Tahoma" w:hAnsi="Tahoma" w:cs="Tahoma"/>
      <w:sz w:val="16"/>
      <w:szCs w:val="16"/>
    </w:rPr>
  </w:style>
  <w:style w:type="character" w:customStyle="1" w:styleId="BalloonTextChar">
    <w:name w:val="Balloon Text Char"/>
    <w:basedOn w:val="DefaultParagraphFont"/>
    <w:link w:val="BalloonText"/>
    <w:uiPriority w:val="99"/>
    <w:semiHidden/>
    <w:rsid w:val="00FE629B"/>
    <w:rPr>
      <w:rFonts w:ascii="Tahoma" w:eastAsia="Times New Roman" w:hAnsi="Tahoma" w:cs="Tahoma"/>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89689">
      <w:bodyDiv w:val="1"/>
      <w:marLeft w:val="0"/>
      <w:marRight w:val="0"/>
      <w:marTop w:val="0"/>
      <w:marBottom w:val="0"/>
      <w:divBdr>
        <w:top w:val="none" w:sz="0" w:space="0" w:color="auto"/>
        <w:left w:val="none" w:sz="0" w:space="0" w:color="auto"/>
        <w:bottom w:val="none" w:sz="0" w:space="0" w:color="auto"/>
        <w:right w:val="none" w:sz="0" w:space="0" w:color="auto"/>
      </w:divBdr>
    </w:div>
    <w:div w:id="881406895">
      <w:bodyDiv w:val="1"/>
      <w:marLeft w:val="0"/>
      <w:marRight w:val="0"/>
      <w:marTop w:val="0"/>
      <w:marBottom w:val="0"/>
      <w:divBdr>
        <w:top w:val="none" w:sz="0" w:space="0" w:color="auto"/>
        <w:left w:val="none" w:sz="0" w:space="0" w:color="auto"/>
        <w:bottom w:val="none" w:sz="0" w:space="0" w:color="auto"/>
        <w:right w:val="none" w:sz="0" w:space="0" w:color="auto"/>
      </w:divBdr>
    </w:div>
    <w:div w:id="1323893862">
      <w:bodyDiv w:val="1"/>
      <w:marLeft w:val="0"/>
      <w:marRight w:val="0"/>
      <w:marTop w:val="0"/>
      <w:marBottom w:val="0"/>
      <w:divBdr>
        <w:top w:val="none" w:sz="0" w:space="0" w:color="auto"/>
        <w:left w:val="none" w:sz="0" w:space="0" w:color="auto"/>
        <w:bottom w:val="none" w:sz="0" w:space="0" w:color="auto"/>
        <w:right w:val="none" w:sz="0" w:space="0" w:color="auto"/>
      </w:divBdr>
    </w:div>
    <w:div w:id="1343387844">
      <w:bodyDiv w:val="1"/>
      <w:marLeft w:val="0"/>
      <w:marRight w:val="0"/>
      <w:marTop w:val="0"/>
      <w:marBottom w:val="0"/>
      <w:divBdr>
        <w:top w:val="none" w:sz="0" w:space="0" w:color="auto"/>
        <w:left w:val="none" w:sz="0" w:space="0" w:color="auto"/>
        <w:bottom w:val="none" w:sz="0" w:space="0" w:color="auto"/>
        <w:right w:val="none" w:sz="0" w:space="0" w:color="auto"/>
      </w:divBdr>
    </w:div>
    <w:div w:id="1343435365">
      <w:bodyDiv w:val="1"/>
      <w:marLeft w:val="0"/>
      <w:marRight w:val="0"/>
      <w:marTop w:val="0"/>
      <w:marBottom w:val="0"/>
      <w:divBdr>
        <w:top w:val="none" w:sz="0" w:space="0" w:color="auto"/>
        <w:left w:val="none" w:sz="0" w:space="0" w:color="auto"/>
        <w:bottom w:val="none" w:sz="0" w:space="0" w:color="auto"/>
        <w:right w:val="none" w:sz="0" w:space="0" w:color="auto"/>
      </w:divBdr>
    </w:div>
    <w:div w:id="1657294250">
      <w:bodyDiv w:val="1"/>
      <w:marLeft w:val="0"/>
      <w:marRight w:val="0"/>
      <w:marTop w:val="0"/>
      <w:marBottom w:val="0"/>
      <w:divBdr>
        <w:top w:val="none" w:sz="0" w:space="0" w:color="auto"/>
        <w:left w:val="none" w:sz="0" w:space="0" w:color="auto"/>
        <w:bottom w:val="none" w:sz="0" w:space="0" w:color="auto"/>
        <w:right w:val="none" w:sz="0" w:space="0" w:color="auto"/>
      </w:divBdr>
    </w:div>
    <w:div w:id="20583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aanj.org" TargetMode="External"/><Relationship Id="rId2" Type="http://schemas.microsoft.com/office/2007/relationships/stylesWithEffects" Target="stylesWithEffects.xml"/><Relationship Id="Rc574196d8ce54be4"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d.docs.live.net/AppData/Local/Library/Containers/com.apple.mail/Data/Library/Mail%20Downloads/4C68723A-8D5B-43EC-ABCA-01D5B8BC7C1C/%20www.wcaanj.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7</cp:revision>
  <cp:lastPrinted>2017-12-09T17:30:00Z</cp:lastPrinted>
  <dcterms:created xsi:type="dcterms:W3CDTF">2017-12-09T17:20:00Z</dcterms:created>
  <dcterms:modified xsi:type="dcterms:W3CDTF">2017-12-09T17:30:00Z</dcterms:modified>
</cp:coreProperties>
</file>